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B1802" w14:textId="61DCC215" w:rsidR="00D96E11" w:rsidRPr="006325B3" w:rsidRDefault="00D96E11">
      <w:pPr>
        <w:rPr>
          <w:sz w:val="12"/>
          <w:szCs w:val="12"/>
          <w:lang w:val="nl-NL"/>
        </w:rPr>
      </w:pPr>
    </w:p>
    <w:p w14:paraId="1FDB18E9" w14:textId="3326B7C4" w:rsidR="00D96E11" w:rsidRDefault="009B6E08">
      <w:pPr>
        <w:pStyle w:val="BoxNew"/>
      </w:pPr>
      <w:bookmarkStart w:id="0" w:name="samenvatting"/>
      <w:r>
        <w:t xml:space="preserve">Formulier voor </w:t>
      </w:r>
      <w:r w:rsidR="00F84305">
        <w:t xml:space="preserve">aanmelden en </w:t>
      </w:r>
      <w:r>
        <w:t xml:space="preserve">beoordeling PH1 </w:t>
      </w:r>
      <w:r w:rsidR="00F84305">
        <w:t>patiënt</w:t>
      </w:r>
    </w:p>
    <w:p w14:paraId="1FDB1BC5" w14:textId="51266F8D" w:rsidR="00D96E11" w:rsidRPr="006325B3" w:rsidRDefault="00D93D1E">
      <w:pPr>
        <w:pStyle w:val="Plattetekst"/>
        <w:rPr>
          <w:rFonts w:asciiTheme="majorHAnsi" w:hAnsiTheme="majorHAnsi" w:cstheme="majorHAnsi"/>
          <w:b/>
          <w:bCs/>
          <w:sz w:val="20"/>
          <w:szCs w:val="20"/>
          <w:lang w:val="nl-NL"/>
        </w:rPr>
      </w:pPr>
      <w:bookmarkStart w:id="1" w:name="vergoedingsvoorwaarden"/>
      <w:bookmarkStart w:id="2" w:name="voorstel-betreffende-terugbetaling"/>
      <w:bookmarkEnd w:id="0"/>
      <w:r w:rsidRPr="006325B3">
        <w:rPr>
          <w:rFonts w:asciiTheme="majorHAnsi" w:hAnsiTheme="majorHAnsi" w:cstheme="majorHAnsi"/>
          <w:b/>
          <w:bCs/>
          <w:sz w:val="20"/>
          <w:szCs w:val="20"/>
          <w:lang w:val="nl-NL"/>
        </w:rPr>
        <w:t>Gegevens arts:</w:t>
      </w:r>
    </w:p>
    <w:p w14:paraId="4A92599A" w14:textId="198102FF" w:rsidR="00D93D1E" w:rsidRPr="006325B3" w:rsidRDefault="00D93D1E">
      <w:pPr>
        <w:pStyle w:val="Plattetekst"/>
        <w:rPr>
          <w:rFonts w:asciiTheme="majorHAnsi" w:hAnsiTheme="majorHAnsi" w:cstheme="majorHAnsi"/>
          <w:b/>
          <w:bCs/>
          <w:sz w:val="20"/>
          <w:szCs w:val="20"/>
          <w:lang w:val="nl-NL"/>
        </w:rPr>
      </w:pPr>
      <w:r w:rsidRPr="006325B3">
        <w:rPr>
          <w:rFonts w:asciiTheme="majorHAnsi" w:hAnsiTheme="majorHAnsi" w:cstheme="majorHAnsi"/>
          <w:b/>
          <w:bCs/>
          <w:sz w:val="20"/>
          <w:szCs w:val="20"/>
          <w:lang w:val="nl-NL"/>
        </w:rPr>
        <w:t>Naam</w:t>
      </w:r>
      <w:r w:rsidRPr="006325B3">
        <w:rPr>
          <w:rFonts w:asciiTheme="majorHAnsi" w:hAnsiTheme="majorHAnsi" w:cstheme="majorHAnsi"/>
          <w:b/>
          <w:bCs/>
          <w:sz w:val="20"/>
          <w:szCs w:val="20"/>
          <w:lang w:val="nl-NL"/>
        </w:rPr>
        <w:tab/>
      </w:r>
      <w:r w:rsidRPr="006325B3">
        <w:rPr>
          <w:rFonts w:asciiTheme="majorHAnsi" w:hAnsiTheme="majorHAnsi" w:cstheme="majorHAnsi"/>
          <w:b/>
          <w:bCs/>
          <w:sz w:val="20"/>
          <w:szCs w:val="20"/>
          <w:lang w:val="nl-NL"/>
        </w:rPr>
        <w:tab/>
      </w:r>
      <w:r w:rsidRPr="006325B3">
        <w:rPr>
          <w:rFonts w:asciiTheme="majorHAnsi" w:hAnsiTheme="majorHAnsi" w:cstheme="majorHAnsi"/>
          <w:b/>
          <w:bCs/>
          <w:sz w:val="20"/>
          <w:szCs w:val="20"/>
          <w:lang w:val="nl-NL"/>
        </w:rPr>
        <w:tab/>
        <w:t>: _________________________________________________________________</w:t>
      </w:r>
    </w:p>
    <w:p w14:paraId="79E5B3DA" w14:textId="51FED0F1" w:rsidR="00D93D1E" w:rsidRPr="006325B3" w:rsidRDefault="00D93D1E">
      <w:pPr>
        <w:pStyle w:val="Plattetekst"/>
        <w:rPr>
          <w:rFonts w:asciiTheme="majorHAnsi" w:hAnsiTheme="majorHAnsi" w:cstheme="majorHAnsi"/>
          <w:b/>
          <w:bCs/>
          <w:sz w:val="20"/>
          <w:szCs w:val="20"/>
          <w:lang w:val="nl-NL"/>
        </w:rPr>
      </w:pPr>
      <w:r w:rsidRPr="006325B3">
        <w:rPr>
          <w:rFonts w:asciiTheme="majorHAnsi" w:hAnsiTheme="majorHAnsi" w:cstheme="majorHAnsi"/>
          <w:b/>
          <w:bCs/>
          <w:sz w:val="20"/>
          <w:szCs w:val="20"/>
          <w:lang w:val="nl-NL"/>
        </w:rPr>
        <w:t>Ziekenhuis</w:t>
      </w:r>
      <w:r w:rsidRPr="006325B3">
        <w:rPr>
          <w:rFonts w:asciiTheme="majorHAnsi" w:hAnsiTheme="majorHAnsi" w:cstheme="majorHAnsi"/>
          <w:b/>
          <w:bCs/>
          <w:sz w:val="20"/>
          <w:szCs w:val="20"/>
          <w:lang w:val="nl-NL"/>
        </w:rPr>
        <w:tab/>
      </w:r>
      <w:r w:rsidRPr="006325B3">
        <w:rPr>
          <w:rFonts w:asciiTheme="majorHAnsi" w:hAnsiTheme="majorHAnsi" w:cstheme="majorHAnsi"/>
          <w:b/>
          <w:bCs/>
          <w:sz w:val="20"/>
          <w:szCs w:val="20"/>
          <w:lang w:val="nl-NL"/>
        </w:rPr>
        <w:tab/>
        <w:t>: _________________________________________________________________</w:t>
      </w:r>
    </w:p>
    <w:p w14:paraId="6CB8072C" w14:textId="736FBF22" w:rsidR="00D93D1E" w:rsidRPr="006325B3" w:rsidRDefault="00D93D1E">
      <w:pPr>
        <w:pStyle w:val="Plattetekst"/>
        <w:rPr>
          <w:rFonts w:asciiTheme="majorHAnsi" w:hAnsiTheme="majorHAnsi" w:cstheme="majorHAnsi"/>
          <w:b/>
          <w:bCs/>
          <w:sz w:val="20"/>
          <w:szCs w:val="20"/>
          <w:lang w:val="nl-NL"/>
        </w:rPr>
      </w:pPr>
      <w:r w:rsidRPr="006325B3">
        <w:rPr>
          <w:rFonts w:asciiTheme="majorHAnsi" w:hAnsiTheme="majorHAnsi" w:cstheme="majorHAnsi"/>
          <w:b/>
          <w:bCs/>
          <w:sz w:val="20"/>
          <w:szCs w:val="20"/>
          <w:lang w:val="nl-NL"/>
        </w:rPr>
        <w:t>Telefoonnummer</w:t>
      </w:r>
      <w:r w:rsidRPr="006325B3">
        <w:rPr>
          <w:rFonts w:asciiTheme="majorHAnsi" w:hAnsiTheme="majorHAnsi" w:cstheme="majorHAnsi"/>
          <w:b/>
          <w:bCs/>
          <w:sz w:val="20"/>
          <w:szCs w:val="20"/>
          <w:lang w:val="nl-NL"/>
        </w:rPr>
        <w:tab/>
        <w:t>: _________________________________________________________________</w:t>
      </w:r>
    </w:p>
    <w:p w14:paraId="1FDB1C90" w14:textId="0DF98605" w:rsidR="00D96E11" w:rsidRPr="006325B3" w:rsidRDefault="00D93D1E">
      <w:pPr>
        <w:pStyle w:val="Plattetekst"/>
        <w:rPr>
          <w:rFonts w:asciiTheme="majorHAnsi" w:hAnsiTheme="majorHAnsi" w:cstheme="majorHAnsi"/>
          <w:sz w:val="20"/>
          <w:szCs w:val="20"/>
          <w:lang w:val="nl-NL"/>
        </w:rPr>
      </w:pPr>
      <w:r w:rsidRPr="006325B3">
        <w:rPr>
          <w:rFonts w:asciiTheme="majorHAnsi" w:hAnsiTheme="majorHAnsi" w:cstheme="majorHAnsi"/>
          <w:b/>
          <w:bCs/>
          <w:sz w:val="20"/>
          <w:szCs w:val="20"/>
        </w:rPr>
        <w:t>E-mail</w:t>
      </w:r>
      <w:r w:rsidRPr="006325B3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6325B3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6325B3">
        <w:rPr>
          <w:rFonts w:asciiTheme="majorHAnsi" w:hAnsiTheme="majorHAnsi" w:cstheme="majorHAnsi"/>
          <w:b/>
          <w:bCs/>
          <w:sz w:val="20"/>
          <w:szCs w:val="20"/>
        </w:rPr>
        <w:tab/>
        <w:t>: _________________________________________________________________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99"/>
        <w:gridCol w:w="432"/>
        <w:gridCol w:w="864"/>
        <w:gridCol w:w="432"/>
        <w:gridCol w:w="432"/>
        <w:gridCol w:w="215"/>
        <w:gridCol w:w="851"/>
        <w:gridCol w:w="3254"/>
        <w:gridCol w:w="573"/>
      </w:tblGrid>
      <w:tr w:rsidR="00D96E11" w:rsidRPr="006325B3" w14:paraId="1FDB1C96" w14:textId="77777777" w:rsidTr="009B6E08">
        <w:trPr>
          <w:cantSplit/>
          <w:jc w:val="center"/>
        </w:trPr>
        <w:tc>
          <w:tcPr>
            <w:tcW w:w="935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95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Patiënt</w:t>
            </w:r>
          </w:p>
        </w:tc>
      </w:tr>
      <w:tr w:rsidR="00D96E11" w:rsidRPr="006325B3" w14:paraId="1FDB1C99" w14:textId="77777777" w:rsidTr="004261EB">
        <w:trPr>
          <w:cantSplit/>
          <w:jc w:val="center"/>
        </w:trPr>
        <w:tc>
          <w:tcPr>
            <w:tcW w:w="552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FE62" w14:textId="0792465A" w:rsidR="00D93D1E" w:rsidRPr="006325B3" w:rsidRDefault="004261EB">
            <w:pPr>
              <w:spacing w:before="120" w:after="120"/>
              <w:ind w:left="120"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Achternaam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1FDB1C97" w14:textId="4249A80D" w:rsidR="00D96E11" w:rsidRPr="006325B3" w:rsidRDefault="00D93D1E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Voorletters</w:t>
            </w:r>
            <w:proofErr w:type="spellEnd"/>
            <w:r w:rsidR="004261EB"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98" w14:textId="2AD05BA8" w:rsidR="00D96E11" w:rsidRPr="006325B3" w:rsidRDefault="004261EB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Plaats voor sticker </w:t>
            </w:r>
          </w:p>
        </w:tc>
      </w:tr>
      <w:tr w:rsidR="00D96E11" w:rsidRPr="006325B3" w14:paraId="1FDB1C9E" w14:textId="77777777" w:rsidTr="004261EB">
        <w:trPr>
          <w:cantSplit/>
          <w:trHeight w:val="856"/>
          <w:jc w:val="center"/>
        </w:trPr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BBC92" w14:textId="5416F60F" w:rsidR="00D93D1E" w:rsidRPr="006325B3" w:rsidRDefault="006915CD" w:rsidP="004261EB">
            <w:pPr>
              <w:spacing w:before="120" w:after="120"/>
              <w:ind w:left="120"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Geboortedatum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1FDB1C9A" w14:textId="517DBC5D" w:rsidR="00D93D1E" w:rsidRPr="006325B3" w:rsidRDefault="00D93D1E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Geslacht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943" w:type="dxa"/>
            <w:gridSpan w:val="4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9B" w14:textId="77777777" w:rsidR="00D96E11" w:rsidRPr="006325B3" w:rsidRDefault="00D96E11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B2F62" w14:textId="77777777" w:rsidR="00D93D1E" w:rsidRPr="006325B3" w:rsidRDefault="00D93D1E" w:rsidP="00D93D1E">
            <w:pPr>
              <w:spacing w:before="120" w:after="120"/>
              <w:ind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  <w:p w14:paraId="2B3EB008" w14:textId="77777777" w:rsidR="00D93D1E" w:rsidRPr="006325B3" w:rsidRDefault="00D93D1E" w:rsidP="00D93D1E">
            <w:pPr>
              <w:spacing w:before="120" w:after="120"/>
              <w:ind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  <w:p w14:paraId="1FDB1C9C" w14:textId="4E3B3C1B" w:rsidR="00D96E11" w:rsidRPr="006325B3" w:rsidRDefault="00D96E11" w:rsidP="00D93D1E">
            <w:pPr>
              <w:spacing w:before="120" w:after="120"/>
              <w:ind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1C9D" w14:textId="77777777" w:rsidR="00D96E11" w:rsidRPr="006325B3" w:rsidRDefault="00D96E11">
            <w:pPr>
              <w:spacing w:before="100" w:after="100"/>
              <w:ind w:left="100" w:right="10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96E11" w:rsidRPr="006325B3" w14:paraId="1FDB1CA2" w14:textId="77777777" w:rsidTr="004261EB">
        <w:trPr>
          <w:cantSplit/>
          <w:jc w:val="center"/>
        </w:trPr>
        <w:tc>
          <w:tcPr>
            <w:tcW w:w="46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9F" w14:textId="35F8616F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Pediatrische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 patiënt:</w:t>
            </w:r>
            <w:r w:rsidR="004261EB"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A0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JA </w:t>
            </w: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3827" w:type="dxa"/>
            <w:gridSpan w:val="2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A1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NEE </w:t>
            </w: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4261EB" w:rsidRPr="00F84305" w14:paraId="7A4C7E36" w14:textId="77777777" w:rsidTr="0079286F">
        <w:trPr>
          <w:cantSplit/>
          <w:jc w:val="center"/>
        </w:trPr>
        <w:tc>
          <w:tcPr>
            <w:tcW w:w="935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45D7" w14:textId="62B53C44" w:rsidR="004261EB" w:rsidRPr="006325B3" w:rsidRDefault="004261EB" w:rsidP="00D93D1E">
            <w:pPr>
              <w:spacing w:before="120" w:after="120"/>
              <w:ind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  Aantekeningen (presentatie van de patiënt), o.a. leeftijd/symptomen diagnose, urine/plasma oxaalzuur</w:t>
            </w:r>
            <w:r w:rsidR="009C3897"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, aantal steenepisodes/urologische ingrepen.</w:t>
            </w:r>
          </w:p>
          <w:p w14:paraId="401A33E1" w14:textId="77777777" w:rsidR="004261EB" w:rsidRPr="006325B3" w:rsidRDefault="004261EB" w:rsidP="00D93D1E">
            <w:pPr>
              <w:spacing w:before="120" w:after="120"/>
              <w:ind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</w:p>
          <w:p w14:paraId="4845126F" w14:textId="533E034F" w:rsidR="004261EB" w:rsidRPr="006325B3" w:rsidRDefault="004261EB" w:rsidP="00D93D1E">
            <w:pPr>
              <w:spacing w:before="120" w:after="120"/>
              <w:ind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</w:p>
          <w:p w14:paraId="0D11CC0A" w14:textId="1565200B" w:rsidR="006325B3" w:rsidRPr="006325B3" w:rsidRDefault="006325B3" w:rsidP="00D93D1E">
            <w:pPr>
              <w:spacing w:before="120" w:after="120"/>
              <w:ind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</w:p>
          <w:p w14:paraId="345EA9BB" w14:textId="6753DB62" w:rsidR="006325B3" w:rsidRPr="006325B3" w:rsidRDefault="006325B3" w:rsidP="00D93D1E">
            <w:pPr>
              <w:spacing w:before="120" w:after="120"/>
              <w:ind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</w:p>
          <w:p w14:paraId="0511B467" w14:textId="6D9AC86A" w:rsidR="006325B3" w:rsidRDefault="006325B3" w:rsidP="00D93D1E">
            <w:pPr>
              <w:spacing w:before="120" w:after="120"/>
              <w:ind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</w:p>
          <w:p w14:paraId="6607767A" w14:textId="47591CC8" w:rsidR="005F6374" w:rsidRDefault="005F6374" w:rsidP="00D93D1E">
            <w:pPr>
              <w:spacing w:before="120" w:after="120"/>
              <w:ind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</w:p>
          <w:p w14:paraId="40B2052A" w14:textId="77777777" w:rsidR="005F6374" w:rsidRPr="006325B3" w:rsidRDefault="005F6374" w:rsidP="00D93D1E">
            <w:pPr>
              <w:spacing w:before="120" w:after="120"/>
              <w:ind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</w:p>
          <w:p w14:paraId="44F2691C" w14:textId="77777777" w:rsidR="009C3897" w:rsidRPr="006325B3" w:rsidRDefault="009C3897" w:rsidP="00D93D1E">
            <w:pPr>
              <w:spacing w:before="120" w:after="120"/>
              <w:ind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</w:p>
          <w:p w14:paraId="7F18320A" w14:textId="77777777" w:rsidR="004261EB" w:rsidRPr="006325B3" w:rsidRDefault="004261EB" w:rsidP="00D93D1E">
            <w:pPr>
              <w:spacing w:before="120" w:after="120"/>
              <w:ind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</w:p>
          <w:p w14:paraId="5E44A5DD" w14:textId="77777777" w:rsidR="004261EB" w:rsidRPr="006325B3" w:rsidRDefault="004261EB" w:rsidP="00D93D1E">
            <w:pPr>
              <w:spacing w:before="120" w:after="120"/>
              <w:ind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</w:p>
          <w:p w14:paraId="166D4DC0" w14:textId="77777777" w:rsidR="004261EB" w:rsidRPr="006325B3" w:rsidRDefault="004261EB">
            <w:pPr>
              <w:spacing w:before="120" w:after="120"/>
              <w:ind w:left="120"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</w:p>
        </w:tc>
      </w:tr>
      <w:tr w:rsidR="00D96E11" w:rsidRPr="006325B3" w14:paraId="1FDB1CAC" w14:textId="77777777" w:rsidTr="009B6E08">
        <w:trPr>
          <w:cantSplit/>
          <w:jc w:val="center"/>
        </w:trPr>
        <w:tc>
          <w:tcPr>
            <w:tcW w:w="935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AB" w14:textId="40CB8AB3" w:rsidR="00D96E11" w:rsidRPr="006325B3" w:rsidRDefault="00D93D1E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  <w:lang w:val="nl-NL"/>
              </w:rPr>
              <w:lastRenderedPageBreak/>
              <w:t>Benodigde gegevens:</w:t>
            </w:r>
          </w:p>
        </w:tc>
      </w:tr>
      <w:tr w:rsidR="00D96E11" w:rsidRPr="006325B3" w14:paraId="1FDB1CB0" w14:textId="77777777" w:rsidTr="009B6E08">
        <w:trPr>
          <w:cantSplit/>
          <w:jc w:val="center"/>
        </w:trPr>
        <w:tc>
          <w:tcPr>
            <w:tcW w:w="4027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AD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Genetische test</w:t>
            </w:r>
          </w:p>
        </w:tc>
        <w:tc>
          <w:tcPr>
            <w:tcW w:w="47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AE" w14:textId="0BD2105B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AGTX mutatie</w:t>
            </w:r>
            <w:r w:rsidR="004261EB"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: …………………………………………………….</w:t>
            </w:r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AF" w14:textId="77777777" w:rsidR="00D96E11" w:rsidRPr="006325B3" w:rsidRDefault="006915CD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  <w:lang w:val="nl-NL"/>
              </w:rPr>
              <w:t>☐</w:t>
            </w:r>
          </w:p>
        </w:tc>
      </w:tr>
      <w:tr w:rsidR="00D96E11" w:rsidRPr="006325B3" w14:paraId="1FDB1CB4" w14:textId="77777777" w:rsidTr="009B6E08">
        <w:trPr>
          <w:cantSplit/>
          <w:jc w:val="center"/>
        </w:trPr>
        <w:tc>
          <w:tcPr>
            <w:tcW w:w="402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1CB1" w14:textId="77777777" w:rsidR="00D96E11" w:rsidRPr="006325B3" w:rsidRDefault="00D96E11">
            <w:pPr>
              <w:spacing w:before="100" w:after="100"/>
              <w:ind w:left="100" w:right="10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</w:p>
        </w:tc>
        <w:tc>
          <w:tcPr>
            <w:tcW w:w="47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B2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Evaluatie van de AGTX mutatie is lopende</w:t>
            </w:r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B3" w14:textId="77777777" w:rsidR="00D96E11" w:rsidRPr="006325B3" w:rsidRDefault="006915CD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  <w:lang w:val="nl-NL"/>
              </w:rPr>
              <w:t>☐</w:t>
            </w:r>
          </w:p>
        </w:tc>
      </w:tr>
      <w:tr w:rsidR="00D96E11" w:rsidRPr="006325B3" w14:paraId="1FDB1CB8" w14:textId="77777777" w:rsidTr="009B6E08">
        <w:trPr>
          <w:cantSplit/>
          <w:jc w:val="center"/>
        </w:trPr>
        <w:tc>
          <w:tcPr>
            <w:tcW w:w="4027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B5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Klinische symptomen/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verschijnselen</w:t>
            </w:r>
            <w:proofErr w:type="spellEnd"/>
          </w:p>
        </w:tc>
        <w:tc>
          <w:tcPr>
            <w:tcW w:w="47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B6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Uro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- en of 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nefrolithiasis</w:t>
            </w:r>
            <w:proofErr w:type="spellEnd"/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B7" w14:textId="77777777" w:rsidR="00D96E11" w:rsidRPr="006325B3" w:rsidRDefault="006915CD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D96E11" w:rsidRPr="006325B3" w14:paraId="1FDB1CBC" w14:textId="77777777" w:rsidTr="009B6E08">
        <w:trPr>
          <w:cantSplit/>
          <w:jc w:val="center"/>
        </w:trPr>
        <w:tc>
          <w:tcPr>
            <w:tcW w:w="402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1CB9" w14:textId="77777777" w:rsidR="00D96E11" w:rsidRPr="006325B3" w:rsidRDefault="00D96E11">
            <w:pPr>
              <w:spacing w:before="100" w:after="100"/>
              <w:ind w:left="100" w:right="10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BA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Nefrocalcinosis</w:t>
            </w:r>
            <w:proofErr w:type="spellEnd"/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BB" w14:textId="77777777" w:rsidR="00D96E11" w:rsidRPr="006325B3" w:rsidRDefault="006915CD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D96E11" w:rsidRPr="006325B3" w14:paraId="1FDB1CC0" w14:textId="77777777" w:rsidTr="009B6E08">
        <w:trPr>
          <w:cantSplit/>
          <w:jc w:val="center"/>
        </w:trPr>
        <w:tc>
          <w:tcPr>
            <w:tcW w:w="402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1CBD" w14:textId="77777777" w:rsidR="00D96E11" w:rsidRPr="006325B3" w:rsidRDefault="00D96E11">
            <w:pPr>
              <w:spacing w:before="100" w:after="100"/>
              <w:ind w:left="100" w:right="10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52" w:type="dxa"/>
            <w:gridSpan w:val="4"/>
            <w:tcBorders>
              <w:top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BE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Nierfunctie</w:t>
            </w:r>
            <w:proofErr w:type="spellEnd"/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BF" w14:textId="77777777" w:rsidR="00D96E11" w:rsidRPr="006325B3" w:rsidRDefault="006915CD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D96E11" w:rsidRPr="006325B3" w14:paraId="1FDB1CC5" w14:textId="77777777" w:rsidTr="009B6E08">
        <w:trPr>
          <w:cantSplit/>
          <w:jc w:val="center"/>
        </w:trPr>
        <w:tc>
          <w:tcPr>
            <w:tcW w:w="402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1CC1" w14:textId="77777777" w:rsidR="00D96E11" w:rsidRPr="006325B3" w:rsidRDefault="00D96E11">
            <w:pPr>
              <w:spacing w:before="100" w:after="100"/>
              <w:ind w:left="100" w:right="10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C2" w14:textId="77777777" w:rsidR="00D96E11" w:rsidRPr="006325B3" w:rsidRDefault="00D96E11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C3" w14:textId="7D1A4BC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CKD stadium 1-3b (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eGFR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 ≥ 30 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mL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/min/1.73m²)</w:t>
            </w:r>
          </w:p>
        </w:tc>
        <w:tc>
          <w:tcPr>
            <w:tcW w:w="573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C4" w14:textId="77777777" w:rsidR="00D96E11" w:rsidRPr="006325B3" w:rsidRDefault="006915CD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D96E11" w:rsidRPr="006325B3" w14:paraId="1FDB1CCA" w14:textId="77777777" w:rsidTr="009B6E08">
        <w:trPr>
          <w:cantSplit/>
          <w:jc w:val="center"/>
        </w:trPr>
        <w:tc>
          <w:tcPr>
            <w:tcW w:w="402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1CC6" w14:textId="77777777" w:rsidR="00D96E11" w:rsidRPr="006325B3" w:rsidRDefault="00D96E11">
            <w:pPr>
              <w:spacing w:before="100" w:after="100"/>
              <w:ind w:left="100" w:right="10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C7" w14:textId="77777777" w:rsidR="00D96E11" w:rsidRPr="006325B3" w:rsidRDefault="00D96E11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C8" w14:textId="06E4C973" w:rsidR="00D96E11" w:rsidRPr="006325B3" w:rsidRDefault="006915CD" w:rsidP="004261EB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CKD stadium 4 (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eGFR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 = </w:t>
            </w:r>
            <w:r w:rsidR="004261EB"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15-29 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mL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/min/1.73m²)</w:t>
            </w:r>
          </w:p>
        </w:tc>
        <w:tc>
          <w:tcPr>
            <w:tcW w:w="573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C9" w14:textId="77777777" w:rsidR="00D96E11" w:rsidRPr="006325B3" w:rsidRDefault="006915CD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D96E11" w:rsidRPr="006325B3" w14:paraId="1FDB1CCF" w14:textId="77777777" w:rsidTr="009B6E08">
        <w:trPr>
          <w:cantSplit/>
          <w:jc w:val="center"/>
        </w:trPr>
        <w:tc>
          <w:tcPr>
            <w:tcW w:w="402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1CCB" w14:textId="77777777" w:rsidR="00D96E11" w:rsidRPr="006325B3" w:rsidRDefault="00D96E11">
            <w:pPr>
              <w:spacing w:before="100" w:after="100"/>
              <w:ind w:left="100" w:right="10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dxa"/>
            <w:tcBorders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CC" w14:textId="77777777" w:rsidR="00D96E11" w:rsidRPr="006325B3" w:rsidRDefault="00D96E11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CD" w14:textId="6D89B4ED" w:rsidR="002C1220" w:rsidRPr="006325B3" w:rsidRDefault="002C1220" w:rsidP="002C1220">
            <w:pPr>
              <w:spacing w:before="120" w:after="120"/>
              <w:ind w:right="12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</w:p>
        </w:tc>
        <w:tc>
          <w:tcPr>
            <w:tcW w:w="57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CE" w14:textId="56EED6D7" w:rsidR="002C1220" w:rsidRPr="006325B3" w:rsidRDefault="002C1220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96E11" w:rsidRPr="006325B3" w14:paraId="1FDB1CD3" w14:textId="77777777" w:rsidTr="009B6E08">
        <w:trPr>
          <w:cantSplit/>
          <w:jc w:val="center"/>
        </w:trPr>
        <w:tc>
          <w:tcPr>
            <w:tcW w:w="402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1CD0" w14:textId="77777777" w:rsidR="00D96E11" w:rsidRPr="006325B3" w:rsidRDefault="00D96E11">
            <w:pPr>
              <w:spacing w:before="100" w:after="100"/>
              <w:ind w:left="100" w:right="10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52" w:type="dxa"/>
            <w:gridSpan w:val="4"/>
            <w:tcBorders>
              <w:top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D1" w14:textId="280BF1EC" w:rsidR="00D96E11" w:rsidRPr="006325B3" w:rsidRDefault="006915CD" w:rsidP="00A23344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Systemische oxalose gedocumenteerd </w:t>
            </w:r>
            <w:r w:rsidR="00A23344"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(o.a. </w:t>
            </w: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betrokkenheid van het hart, ogen,</w:t>
            </w:r>
            <w:r w:rsidR="00A23344"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 botten,</w:t>
            </w: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 huid, </w:t>
            </w:r>
            <w:r w:rsidR="00A23344"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etc.)</w:t>
            </w: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:</w:t>
            </w:r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D2" w14:textId="77777777" w:rsidR="00D96E11" w:rsidRPr="006325B3" w:rsidRDefault="006915CD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  <w:lang w:val="nl-NL"/>
              </w:rPr>
              <w:t>☐</w:t>
            </w:r>
          </w:p>
        </w:tc>
      </w:tr>
      <w:tr w:rsidR="00D96E11" w:rsidRPr="006325B3" w14:paraId="1FDB1CD7" w14:textId="77777777" w:rsidTr="009B6E08">
        <w:trPr>
          <w:cantSplit/>
          <w:jc w:val="center"/>
        </w:trPr>
        <w:tc>
          <w:tcPr>
            <w:tcW w:w="402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1CD4" w14:textId="77777777" w:rsidR="00D96E11" w:rsidRPr="006325B3" w:rsidRDefault="00D96E11">
            <w:pPr>
              <w:spacing w:before="100" w:after="100"/>
              <w:ind w:left="100" w:right="10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</w:p>
        </w:tc>
        <w:tc>
          <w:tcPr>
            <w:tcW w:w="475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D5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.....................................................................................</w:t>
            </w:r>
          </w:p>
        </w:tc>
        <w:tc>
          <w:tcPr>
            <w:tcW w:w="573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D6" w14:textId="77777777" w:rsidR="00D96E11" w:rsidRPr="006325B3" w:rsidRDefault="00D96E11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</w:p>
        </w:tc>
      </w:tr>
      <w:tr w:rsidR="00D96E11" w:rsidRPr="006325B3" w14:paraId="1FDB1CDB" w14:textId="77777777" w:rsidTr="009B6E08">
        <w:trPr>
          <w:cantSplit/>
          <w:jc w:val="center"/>
        </w:trPr>
        <w:tc>
          <w:tcPr>
            <w:tcW w:w="402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1CD8" w14:textId="77777777" w:rsidR="00D96E11" w:rsidRPr="006325B3" w:rsidRDefault="00D96E11">
            <w:pPr>
              <w:spacing w:before="100" w:after="100"/>
              <w:ind w:left="100" w:right="10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</w:p>
        </w:tc>
        <w:tc>
          <w:tcPr>
            <w:tcW w:w="4752" w:type="dxa"/>
            <w:gridSpan w:val="4"/>
            <w:tcBorders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D9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..............................</w:t>
            </w: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.......................................................</w:t>
            </w:r>
          </w:p>
        </w:tc>
        <w:tc>
          <w:tcPr>
            <w:tcW w:w="57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DA" w14:textId="77777777" w:rsidR="00D96E11" w:rsidRPr="006325B3" w:rsidRDefault="00D96E11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96E11" w:rsidRPr="006325B3" w14:paraId="1FDB1CDF" w14:textId="77777777" w:rsidTr="009B6E08">
        <w:trPr>
          <w:cantSplit/>
          <w:jc w:val="center"/>
        </w:trPr>
        <w:tc>
          <w:tcPr>
            <w:tcW w:w="4027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DC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Biochemische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testen</w:t>
            </w:r>
            <w:proofErr w:type="spellEnd"/>
          </w:p>
        </w:tc>
        <w:tc>
          <w:tcPr>
            <w:tcW w:w="47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E9B1B" w14:textId="6963B0D1" w:rsidR="004261EB" w:rsidRPr="006325B3" w:rsidRDefault="00323340" w:rsidP="004261EB">
            <w:pPr>
              <w:spacing w:before="120" w:after="120"/>
              <w:ind w:left="120"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Verhoogde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 urine 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oxaalzuur</w:t>
            </w:r>
            <w:proofErr w:type="spellEnd"/>
            <w:r w:rsidR="006915CD"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915CD"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excretie</w:t>
            </w:r>
            <w:proofErr w:type="spellEnd"/>
          </w:p>
          <w:p w14:paraId="2EAB7151" w14:textId="77777777" w:rsidR="004261EB" w:rsidRPr="006325B3" w:rsidRDefault="004261EB" w:rsidP="004261EB">
            <w:pPr>
              <w:pStyle w:val="Lijstalinea"/>
              <w:numPr>
                <w:ilvl w:val="0"/>
                <w:numId w:val="86"/>
              </w:numPr>
              <w:spacing w:before="120" w:after="120"/>
              <w:ind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……………… 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mmol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/24 uur (gemeten in 24-uurs urine)</w:t>
            </w:r>
          </w:p>
          <w:p w14:paraId="1FDB1CDD" w14:textId="5E71BF49" w:rsidR="004261EB" w:rsidRPr="006325B3" w:rsidRDefault="004261EB" w:rsidP="00A23344">
            <w:pPr>
              <w:pStyle w:val="Lijstalinea"/>
              <w:numPr>
                <w:ilvl w:val="0"/>
                <w:numId w:val="86"/>
              </w:numPr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……………… 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mmol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/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mmol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kreatinine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 </w:t>
            </w:r>
            <w:r w:rsidR="00A23344"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(ratio)</w:t>
            </w:r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DE" w14:textId="77777777" w:rsidR="00D96E11" w:rsidRPr="006325B3" w:rsidRDefault="006915CD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  <w:lang w:val="nl-NL"/>
              </w:rPr>
              <w:t>☐</w:t>
            </w:r>
          </w:p>
        </w:tc>
      </w:tr>
      <w:tr w:rsidR="00D96E11" w:rsidRPr="006325B3" w14:paraId="1FDB1CE3" w14:textId="77777777" w:rsidTr="009B6E08">
        <w:trPr>
          <w:cantSplit/>
          <w:jc w:val="center"/>
        </w:trPr>
        <w:tc>
          <w:tcPr>
            <w:tcW w:w="402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1CE0" w14:textId="77777777" w:rsidR="00D96E11" w:rsidRPr="006325B3" w:rsidRDefault="00D96E11">
            <w:pPr>
              <w:spacing w:before="100" w:after="100"/>
              <w:ind w:left="100" w:right="10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</w:p>
        </w:tc>
        <w:tc>
          <w:tcPr>
            <w:tcW w:w="47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642A" w14:textId="3C3B5D2E" w:rsidR="00D96E11" w:rsidRPr="006325B3" w:rsidRDefault="006915CD" w:rsidP="004261EB">
            <w:pPr>
              <w:spacing w:before="120" w:after="120"/>
              <w:ind w:left="120"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Bij patiënten met 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eGFR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 &lt; 45 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mL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/min/1.73m²: verhoog</w:t>
            </w:r>
            <w:r w:rsidR="00323340"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de plasma oxaalzuur</w:t>
            </w:r>
            <w:r w:rsidR="004261EB"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 concentraties</w:t>
            </w:r>
          </w:p>
          <w:p w14:paraId="1FDB1CE1" w14:textId="72BAA6B5" w:rsidR="004261EB" w:rsidRPr="006325B3" w:rsidRDefault="004261EB" w:rsidP="004261EB">
            <w:pPr>
              <w:pStyle w:val="Lijstalinea"/>
              <w:numPr>
                <w:ilvl w:val="0"/>
                <w:numId w:val="88"/>
              </w:numPr>
              <w:spacing w:before="120" w:after="120"/>
              <w:ind w:right="12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……………… 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mcmol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/L </w:t>
            </w:r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E2" w14:textId="77777777" w:rsidR="00D96E11" w:rsidRPr="006325B3" w:rsidRDefault="006915CD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  <w:lang w:val="nl-NL"/>
              </w:rPr>
              <w:t>☐</w:t>
            </w:r>
          </w:p>
        </w:tc>
      </w:tr>
      <w:tr w:rsidR="00D96E11" w:rsidRPr="006325B3" w14:paraId="1FDB1D2E" w14:textId="77777777" w:rsidTr="004261EB">
        <w:trPr>
          <w:cantSplit/>
          <w:jc w:val="center"/>
        </w:trPr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D2A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>Levertransplantatie</w:t>
            </w:r>
          </w:p>
        </w:tc>
        <w:tc>
          <w:tcPr>
            <w:tcW w:w="1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D2B" w14:textId="77777777" w:rsidR="00D96E11" w:rsidRPr="006325B3" w:rsidRDefault="006915CD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JA </w:t>
            </w: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  <w:lang w:val="nl-NL"/>
              </w:rPr>
              <w:t>☐</w:t>
            </w:r>
          </w:p>
        </w:tc>
        <w:tc>
          <w:tcPr>
            <w:tcW w:w="1079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D2C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NEE </w:t>
            </w: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  <w:lang w:val="nl-NL"/>
              </w:rPr>
              <w:t>☐</w:t>
            </w:r>
          </w:p>
        </w:tc>
        <w:tc>
          <w:tcPr>
            <w:tcW w:w="46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D2D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  <w:lang w:val="nl-NL"/>
              </w:rPr>
              <w:t xml:space="preserve">Zo ja, </w:t>
            </w: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Datum: ....../....../......</w:t>
            </w:r>
          </w:p>
        </w:tc>
      </w:tr>
      <w:tr w:rsidR="00D96E11" w:rsidRPr="006325B3" w14:paraId="1FDB1D33" w14:textId="77777777" w:rsidTr="004261EB">
        <w:trPr>
          <w:cantSplit/>
          <w:jc w:val="center"/>
        </w:trPr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D2F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Niertransplantatie</w:t>
            </w:r>
            <w:proofErr w:type="spellEnd"/>
          </w:p>
        </w:tc>
        <w:tc>
          <w:tcPr>
            <w:tcW w:w="1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D30" w14:textId="77777777" w:rsidR="00D96E11" w:rsidRPr="006325B3" w:rsidRDefault="006915CD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JA </w:t>
            </w: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079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D31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NEE </w:t>
            </w: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D32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Zo ja, Datum: ....../....../......</w:t>
            </w:r>
          </w:p>
        </w:tc>
      </w:tr>
      <w:tr w:rsidR="00D96E11" w:rsidRPr="006325B3" w14:paraId="1FDB1D38" w14:textId="77777777" w:rsidTr="004261EB">
        <w:trPr>
          <w:cantSplit/>
          <w:jc w:val="center"/>
        </w:trPr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D34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Dialyse</w:t>
            </w:r>
            <w:proofErr w:type="spellEnd"/>
          </w:p>
        </w:tc>
        <w:tc>
          <w:tcPr>
            <w:tcW w:w="1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D35" w14:textId="77777777" w:rsidR="00D96E11" w:rsidRPr="006325B3" w:rsidRDefault="006915CD">
            <w:pPr>
              <w:spacing w:before="120" w:after="120"/>
              <w:ind w:left="120" w:right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JA </w:t>
            </w: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079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D36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NEE </w:t>
            </w:r>
            <w:r w:rsidRPr="006325B3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7162" w14:textId="77777777" w:rsidR="00D96E11" w:rsidRPr="006325B3" w:rsidRDefault="006915CD">
            <w:pPr>
              <w:spacing w:before="120" w:after="120"/>
              <w:ind w:left="120" w:right="120"/>
              <w:jc w:val="left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Zo ja, </w:t>
            </w: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sinds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 datum: ....../....../......</w:t>
            </w:r>
          </w:p>
          <w:p w14:paraId="1FDB1D37" w14:textId="28BE378F" w:rsidR="00A23344" w:rsidRPr="006325B3" w:rsidRDefault="00A23344">
            <w:pPr>
              <w:spacing w:before="120" w:after="120"/>
              <w:ind w:left="120" w:right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Dialyse</w:t>
            </w:r>
            <w:proofErr w:type="spellEnd"/>
            <w:r w:rsidRPr="006325B3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 regime: ………………………………………………..</w:t>
            </w:r>
          </w:p>
        </w:tc>
      </w:tr>
    </w:tbl>
    <w:bookmarkEnd w:id="1"/>
    <w:bookmarkEnd w:id="2"/>
    <w:p w14:paraId="371139CF" w14:textId="7F347023" w:rsidR="00DB4BFB" w:rsidRPr="006325B3" w:rsidRDefault="009C3897" w:rsidP="00B54412">
      <w:pPr>
        <w:pStyle w:val="Kop2"/>
        <w:rPr>
          <w:rFonts w:cstheme="majorHAnsi"/>
          <w:b w:val="0"/>
          <w:i/>
          <w:sz w:val="20"/>
          <w:szCs w:val="20"/>
        </w:rPr>
      </w:pPr>
      <w:r w:rsidRPr="006325B3">
        <w:rPr>
          <w:rFonts w:cstheme="majorHAnsi"/>
          <w:b w:val="0"/>
          <w:i/>
          <w:sz w:val="20"/>
          <w:szCs w:val="20"/>
        </w:rPr>
        <w:t>Aanvullend kunt u een recente (huisartsen)brief meesturen, inclusief urine en plasma waarden (</w:t>
      </w:r>
      <w:proofErr w:type="spellStart"/>
      <w:r w:rsidRPr="006325B3">
        <w:rPr>
          <w:rFonts w:cstheme="majorHAnsi"/>
          <w:b w:val="0"/>
          <w:i/>
          <w:sz w:val="20"/>
          <w:szCs w:val="20"/>
        </w:rPr>
        <w:t>kreatinine</w:t>
      </w:r>
      <w:proofErr w:type="spellEnd"/>
      <w:r w:rsidRPr="006325B3">
        <w:rPr>
          <w:rFonts w:cstheme="majorHAnsi"/>
          <w:b w:val="0"/>
          <w:i/>
          <w:sz w:val="20"/>
          <w:szCs w:val="20"/>
        </w:rPr>
        <w:t>/nierfunctie, oxaalzuur, glycolzuur)</w:t>
      </w:r>
      <w:r w:rsidR="00593A13" w:rsidRPr="006325B3">
        <w:rPr>
          <w:rFonts w:cstheme="majorHAnsi"/>
          <w:b w:val="0"/>
          <w:i/>
          <w:sz w:val="20"/>
          <w:szCs w:val="20"/>
        </w:rPr>
        <w:t xml:space="preserve">, </w:t>
      </w:r>
      <w:r w:rsidR="006325B3">
        <w:rPr>
          <w:rFonts w:cstheme="majorHAnsi"/>
          <w:b w:val="0"/>
          <w:i/>
          <w:sz w:val="20"/>
          <w:szCs w:val="20"/>
        </w:rPr>
        <w:t xml:space="preserve">(volledige) </w:t>
      </w:r>
      <w:r w:rsidR="00593A13" w:rsidRPr="006325B3">
        <w:rPr>
          <w:rFonts w:cstheme="majorHAnsi"/>
          <w:b w:val="0"/>
          <w:i/>
          <w:sz w:val="20"/>
          <w:szCs w:val="20"/>
        </w:rPr>
        <w:t>medische voorgeschiedenis</w:t>
      </w:r>
      <w:r w:rsidRPr="006325B3">
        <w:rPr>
          <w:rFonts w:cstheme="majorHAnsi"/>
          <w:b w:val="0"/>
          <w:i/>
          <w:sz w:val="20"/>
          <w:szCs w:val="20"/>
        </w:rPr>
        <w:t xml:space="preserve"> en huidige medicatie. </w:t>
      </w:r>
    </w:p>
    <w:sectPr w:rsidR="00DB4BFB" w:rsidRPr="006325B3" w:rsidSect="00611C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A597B" w14:textId="77777777" w:rsidR="009B6077" w:rsidRDefault="009B6077">
      <w:pPr>
        <w:spacing w:after="0"/>
      </w:pPr>
      <w:r>
        <w:separator/>
      </w:r>
    </w:p>
  </w:endnote>
  <w:endnote w:type="continuationSeparator" w:id="0">
    <w:p w14:paraId="1EAE9432" w14:textId="77777777" w:rsidR="009B6077" w:rsidRDefault="009B60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B176" w14:textId="77777777" w:rsidR="00627DB0" w:rsidRDefault="00627D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2176078"/>
      <w:docPartObj>
        <w:docPartGallery w:val="Page Numbers (Bottom of Page)"/>
        <w:docPartUnique/>
      </w:docPartObj>
    </w:sdtPr>
    <w:sdtEndPr/>
    <w:sdtContent>
      <w:p w14:paraId="1FDB2B0B" w14:textId="339EEDD7" w:rsidR="00611CA9" w:rsidRDefault="006915C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52E" w:rsidRPr="0086552E">
          <w:rPr>
            <w:noProof/>
            <w:lang w:val="nl-NL"/>
          </w:rPr>
          <w:t>2</w:t>
        </w:r>
        <w:r>
          <w:fldChar w:fldCharType="end"/>
        </w:r>
      </w:p>
    </w:sdtContent>
  </w:sdt>
  <w:p w14:paraId="1FDB2B0C" w14:textId="77777777" w:rsidR="00611CA9" w:rsidRDefault="008655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C13E" w14:textId="77777777" w:rsidR="00627DB0" w:rsidRDefault="00627D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9F816" w14:textId="77777777" w:rsidR="009B6077" w:rsidRDefault="009B6077">
      <w:r>
        <w:separator/>
      </w:r>
    </w:p>
  </w:footnote>
  <w:footnote w:type="continuationSeparator" w:id="0">
    <w:p w14:paraId="350B4AD7" w14:textId="77777777" w:rsidR="009B6077" w:rsidRDefault="009B6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9F4C2" w14:textId="77777777" w:rsidR="00627DB0" w:rsidRDefault="00627D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0304A" w14:textId="77777777" w:rsidR="00627DB0" w:rsidRDefault="00627DB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E419B" w14:textId="77777777" w:rsidR="006325B3" w:rsidRPr="006325B3" w:rsidRDefault="006325B3" w:rsidP="006325B3">
    <w:pPr>
      <w:pBdr>
        <w:bottom w:val="single" w:sz="12" w:space="1" w:color="auto"/>
      </w:pBdr>
      <w:spacing w:after="0"/>
      <w:jc w:val="left"/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</w:pPr>
    <w:r w:rsidRPr="006325B3">
      <w:rPr>
        <w:rFonts w:ascii="Arial" w:eastAsia="Times New Roman" w:hAnsi="Arial" w:cs="Arial"/>
        <w:b/>
        <w:i/>
        <w:noProof/>
        <w:sz w:val="24"/>
        <w:lang w:val="nl-NL"/>
      </w:rPr>
      <w:t xml:space="preserve">  </w:t>
    </w:r>
    <w:r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drawing>
        <wp:inline distT="0" distB="0" distL="0" distR="0" wp14:anchorId="6329E747" wp14:editId="599A88B3">
          <wp:extent cx="2482850" cy="390525"/>
          <wp:effectExtent l="0" t="0" r="0" b="9525"/>
          <wp:docPr id="2" name="Afbeelding 2" descr="cid:image001.png@01D3FE70.9A3875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png@01D3FE70.9A3875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661" cy="401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25B3" w:rsidDel="00EC4D12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 xml:space="preserve"> </w:t>
    </w:r>
  </w:p>
  <w:p w14:paraId="28D7A86C" w14:textId="77777777" w:rsidR="006325B3" w:rsidRPr="006325B3" w:rsidRDefault="006325B3" w:rsidP="006325B3">
    <w:pPr>
      <w:pBdr>
        <w:bottom w:val="single" w:sz="12" w:space="1" w:color="auto"/>
      </w:pBdr>
      <w:spacing w:after="0"/>
      <w:jc w:val="center"/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</w:pPr>
  </w:p>
  <w:p w14:paraId="7464EF8A" w14:textId="77777777" w:rsidR="006325B3" w:rsidRPr="006325B3" w:rsidRDefault="006325B3" w:rsidP="006325B3">
    <w:pPr>
      <w:pBdr>
        <w:bottom w:val="single" w:sz="12" w:space="1" w:color="auto"/>
      </w:pBdr>
      <w:spacing w:after="0"/>
      <w:jc w:val="center"/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</w:pPr>
  </w:p>
  <w:p w14:paraId="5F468172" w14:textId="77777777" w:rsidR="006325B3" w:rsidRPr="006325B3" w:rsidRDefault="006325B3" w:rsidP="006325B3">
    <w:pPr>
      <w:pBdr>
        <w:bottom w:val="single" w:sz="12" w:space="1" w:color="auto"/>
      </w:pBdr>
      <w:spacing w:after="0"/>
      <w:jc w:val="center"/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</w:pPr>
    <w:r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 xml:space="preserve">Landelijke Expertise Groep Hyperoxalurie </w:t>
    </w:r>
  </w:p>
  <w:p w14:paraId="2EE0E1D5" w14:textId="77777777" w:rsidR="006325B3" w:rsidRPr="006325B3" w:rsidRDefault="006325B3" w:rsidP="006325B3">
    <w:pPr>
      <w:pBdr>
        <w:bottom w:val="single" w:sz="12" w:space="1" w:color="auto"/>
      </w:pBdr>
      <w:spacing w:after="0"/>
      <w:jc w:val="center"/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</w:pPr>
  </w:p>
  <w:p w14:paraId="0444860B" w14:textId="17989D07" w:rsidR="006325B3" w:rsidRPr="006325B3" w:rsidRDefault="006325B3" w:rsidP="006325B3">
    <w:pPr>
      <w:pBdr>
        <w:bottom w:val="single" w:sz="12" w:space="1" w:color="auto"/>
      </w:pBdr>
      <w:spacing w:after="0"/>
      <w:jc w:val="left"/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</w:pPr>
    <w:r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 xml:space="preserve">Dr. Eiske Dorresteijn             </w:t>
    </w:r>
    <w:r w:rsidR="0086552E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 xml:space="preserve"> </w:t>
    </w:r>
    <w:bookmarkStart w:id="3" w:name="_GoBack"/>
    <w:bookmarkEnd w:id="3"/>
    <w:r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>Erasmus MC</w:t>
    </w:r>
  </w:p>
  <w:p w14:paraId="53D7096B" w14:textId="2BEE0EE4" w:rsidR="006325B3" w:rsidRPr="006325B3" w:rsidRDefault="002210DB" w:rsidP="006325B3">
    <w:pPr>
      <w:pBdr>
        <w:bottom w:val="single" w:sz="12" w:space="1" w:color="auto"/>
      </w:pBdr>
      <w:spacing w:after="0"/>
      <w:jc w:val="left"/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</w:pPr>
    <w:r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>Dr. Caspe</w:t>
    </w:r>
    <w:r w:rsidR="006325B3"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>r Franssen</w:t>
    </w:r>
    <w:r w:rsidR="00627DB0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ab/>
    </w:r>
    <w:r w:rsidR="006325B3"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ab/>
      <w:t>UMCG</w:t>
    </w:r>
  </w:p>
  <w:p w14:paraId="7B913B43" w14:textId="77777777" w:rsidR="006325B3" w:rsidRPr="006325B3" w:rsidRDefault="006325B3" w:rsidP="006325B3">
    <w:pPr>
      <w:pBdr>
        <w:bottom w:val="single" w:sz="12" w:space="1" w:color="auto"/>
      </w:pBdr>
      <w:spacing w:after="0"/>
      <w:jc w:val="left"/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</w:pPr>
    <w:r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 xml:space="preserve">Prof. dr. Jaap Groothoff </w:t>
    </w:r>
    <w:r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ab/>
      <w:t>Amsterdam UMC</w:t>
    </w:r>
  </w:p>
  <w:p w14:paraId="0D9B810A" w14:textId="77777777" w:rsidR="006325B3" w:rsidRPr="006325B3" w:rsidRDefault="006325B3" w:rsidP="006325B3">
    <w:pPr>
      <w:pBdr>
        <w:bottom w:val="single" w:sz="12" w:space="1" w:color="auto"/>
      </w:pBdr>
      <w:spacing w:after="0"/>
      <w:jc w:val="left"/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</w:pPr>
    <w:r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 xml:space="preserve">Prof. dr. Nicole van de Kar </w:t>
    </w:r>
    <w:r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ab/>
      <w:t>Radboud UMC</w:t>
    </w:r>
  </w:p>
  <w:p w14:paraId="21B20E50" w14:textId="77777777" w:rsidR="006325B3" w:rsidRPr="006325B3" w:rsidRDefault="006325B3" w:rsidP="006325B3">
    <w:pPr>
      <w:pBdr>
        <w:bottom w:val="single" w:sz="12" w:space="1" w:color="auto"/>
      </w:pBdr>
      <w:spacing w:after="0"/>
      <w:jc w:val="left"/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</w:pPr>
    <w:r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 xml:space="preserve">Dr. Azam Nurmohamed </w:t>
    </w:r>
    <w:r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ab/>
      <w:t>Amsterdam UMC</w:t>
    </w:r>
  </w:p>
  <w:p w14:paraId="1FDB2B0D" w14:textId="56F59283" w:rsidR="00611CA9" w:rsidRPr="006325B3" w:rsidRDefault="006325B3" w:rsidP="006325B3">
    <w:pPr>
      <w:pBdr>
        <w:bottom w:val="single" w:sz="12" w:space="1" w:color="auto"/>
      </w:pBdr>
      <w:spacing w:after="0"/>
      <w:jc w:val="left"/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</w:pPr>
    <w:r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>Dr. Joke Roodnat</w:t>
    </w:r>
    <w:r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ab/>
    </w:r>
    <w:r w:rsidRPr="006325B3">
      <w:rPr>
        <w:rFonts w:ascii="Trebuchet MS" w:eastAsia="Times New Roman" w:hAnsi="Trebuchet MS" w:cs="Times New Roman"/>
        <w:noProof/>
        <w:sz w:val="16"/>
        <w:szCs w:val="16"/>
        <w:lang w:val="nl-NL" w:eastAsia="nl-NL"/>
      </w:rPr>
      <w:tab/>
      <w:t xml:space="preserve">Erasmus MC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95F8FAC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A51CCD0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" w15:restartNumberingAfterBreak="0">
    <w:nsid w:val="00A99412"/>
    <w:multiLevelType w:val="multilevel"/>
    <w:tmpl w:val="511C37A2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12487D51"/>
    <w:multiLevelType w:val="hybridMultilevel"/>
    <w:tmpl w:val="35BAA0FC"/>
    <w:lvl w:ilvl="0" w:tplc="0413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106D9"/>
    <w:multiLevelType w:val="hybridMultilevel"/>
    <w:tmpl w:val="29FCF2C4"/>
    <w:lvl w:ilvl="0" w:tplc="0413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color w:val="000000"/>
        <w:sz w:val="16"/>
      </w:rPr>
    </w:lvl>
    <w:lvl w:ilvl="1" w:tplc="041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BBF46BB"/>
    <w:multiLevelType w:val="hybridMultilevel"/>
    <w:tmpl w:val="7798971E"/>
    <w:lvl w:ilvl="0" w:tplc="06CE6D9C">
      <w:start w:val="2"/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3D1F7F05"/>
    <w:multiLevelType w:val="hybridMultilevel"/>
    <w:tmpl w:val="04E2AC84"/>
    <w:lvl w:ilvl="0" w:tplc="21F86AC2">
      <w:start w:val="5"/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47045F6"/>
    <w:multiLevelType w:val="hybridMultilevel"/>
    <w:tmpl w:val="CD967A8C"/>
    <w:lvl w:ilvl="0" w:tplc="06CE6D9C">
      <w:start w:val="2"/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47E45E6"/>
    <w:multiLevelType w:val="hybridMultilevel"/>
    <w:tmpl w:val="579A29E6"/>
    <w:lvl w:ilvl="0" w:tplc="0413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7E1832CB"/>
    <w:multiLevelType w:val="hybridMultilevel"/>
    <w:tmpl w:val="EC62FAF4"/>
    <w:lvl w:ilvl="0" w:tplc="39DC2670">
      <w:start w:val="2"/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  <w:color w:val="000000"/>
        <w:sz w:val="16"/>
      </w:rPr>
    </w:lvl>
    <w:lvl w:ilvl="1" w:tplc="0413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 w:numId="60">
    <w:abstractNumId w:val="0"/>
  </w:num>
  <w:num w:numId="61">
    <w:abstractNumId w:val="0"/>
  </w:num>
  <w:num w:numId="62">
    <w:abstractNumId w:val="0"/>
  </w:num>
  <w:num w:numId="63">
    <w:abstractNumId w:val="0"/>
  </w:num>
  <w:num w:numId="64">
    <w:abstractNumId w:val="0"/>
  </w:num>
  <w:num w:numId="65">
    <w:abstractNumId w:val="0"/>
  </w:num>
  <w:num w:numId="66">
    <w:abstractNumId w:val="0"/>
  </w:num>
  <w:num w:numId="67">
    <w:abstractNumId w:val="0"/>
  </w:num>
  <w:num w:numId="68">
    <w:abstractNumId w:val="0"/>
  </w:num>
  <w:num w:numId="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</w:num>
  <w:num w:numId="71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72">
    <w:abstractNumId w:val="0"/>
  </w:num>
  <w:num w:numId="73">
    <w:abstractNumId w:val="0"/>
  </w:num>
  <w:num w:numId="74">
    <w:abstractNumId w:val="0"/>
  </w:num>
  <w:num w:numId="75">
    <w:abstractNumId w:val="0"/>
  </w:num>
  <w:num w:numId="76">
    <w:abstractNumId w:val="0"/>
  </w:num>
  <w:num w:numId="77">
    <w:abstractNumId w:val="0"/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6"/>
  </w:num>
  <w:num w:numId="83">
    <w:abstractNumId w:val="5"/>
  </w:num>
  <w:num w:numId="84">
    <w:abstractNumId w:val="3"/>
  </w:num>
  <w:num w:numId="85">
    <w:abstractNumId w:val="7"/>
  </w:num>
  <w:num w:numId="86">
    <w:abstractNumId w:val="8"/>
  </w:num>
  <w:num w:numId="87">
    <w:abstractNumId w:val="9"/>
  </w:num>
  <w:num w:numId="88">
    <w:abstractNumId w:val="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11"/>
    <w:rsid w:val="0001274F"/>
    <w:rsid w:val="00014C19"/>
    <w:rsid w:val="00062983"/>
    <w:rsid w:val="00077427"/>
    <w:rsid w:val="00085DF5"/>
    <w:rsid w:val="000A4712"/>
    <w:rsid w:val="000B7C28"/>
    <w:rsid w:val="002210DB"/>
    <w:rsid w:val="00232FE1"/>
    <w:rsid w:val="00260C77"/>
    <w:rsid w:val="002C1220"/>
    <w:rsid w:val="002D6484"/>
    <w:rsid w:val="002E5C8D"/>
    <w:rsid w:val="002F5EAF"/>
    <w:rsid w:val="0030080A"/>
    <w:rsid w:val="00323340"/>
    <w:rsid w:val="003E4AFB"/>
    <w:rsid w:val="00420366"/>
    <w:rsid w:val="004261EB"/>
    <w:rsid w:val="005304E0"/>
    <w:rsid w:val="00575944"/>
    <w:rsid w:val="00593A13"/>
    <w:rsid w:val="005C34B6"/>
    <w:rsid w:val="005E6B79"/>
    <w:rsid w:val="005F6374"/>
    <w:rsid w:val="00627DB0"/>
    <w:rsid w:val="006325B3"/>
    <w:rsid w:val="00636683"/>
    <w:rsid w:val="006915CD"/>
    <w:rsid w:val="007E788F"/>
    <w:rsid w:val="0086552E"/>
    <w:rsid w:val="008D7AC6"/>
    <w:rsid w:val="009B6077"/>
    <w:rsid w:val="009B6E08"/>
    <w:rsid w:val="009C3897"/>
    <w:rsid w:val="00A23344"/>
    <w:rsid w:val="00A7675E"/>
    <w:rsid w:val="00AD74B5"/>
    <w:rsid w:val="00B27B22"/>
    <w:rsid w:val="00B505E8"/>
    <w:rsid w:val="00B54412"/>
    <w:rsid w:val="00B934EA"/>
    <w:rsid w:val="00C42EF0"/>
    <w:rsid w:val="00C64AE3"/>
    <w:rsid w:val="00D171A0"/>
    <w:rsid w:val="00D93D1E"/>
    <w:rsid w:val="00D96E11"/>
    <w:rsid w:val="00DB254D"/>
    <w:rsid w:val="00DB4BFB"/>
    <w:rsid w:val="00DC168D"/>
    <w:rsid w:val="00E9536F"/>
    <w:rsid w:val="00ED0A10"/>
    <w:rsid w:val="00F126A0"/>
    <w:rsid w:val="00F32FEC"/>
    <w:rsid w:val="00F84305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17FE"/>
  <w15:docId w15:val="{1D4F32BD-43ED-49A2-9027-0DA0E081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46D5"/>
    <w:pPr>
      <w:jc w:val="both"/>
    </w:pPr>
    <w:rPr>
      <w:sz w:val="22"/>
    </w:rPr>
  </w:style>
  <w:style w:type="paragraph" w:styleId="Kop1">
    <w:name w:val="heading 1"/>
    <w:basedOn w:val="Standaard"/>
    <w:next w:val="Plattetekst"/>
    <w:uiPriority w:val="9"/>
    <w:qFormat/>
    <w:rsid w:val="00886517"/>
    <w:pPr>
      <w:keepNext/>
      <w:keepLines/>
      <w:pageBreakBefore/>
      <w:spacing w:before="480" w:after="0"/>
      <w:outlineLvl w:val="0"/>
    </w:pPr>
    <w:rPr>
      <w:rFonts w:asciiTheme="majorHAnsi" w:eastAsiaTheme="majorEastAsia" w:hAnsiTheme="majorHAnsi" w:cstheme="majorBidi"/>
      <w:b/>
      <w:bCs/>
      <w:szCs w:val="22"/>
      <w:u w:val="single"/>
      <w:lang w:val="nl-BE"/>
    </w:rPr>
  </w:style>
  <w:style w:type="paragraph" w:styleId="Kop2">
    <w:name w:val="heading 2"/>
    <w:basedOn w:val="Standaard"/>
    <w:next w:val="Plattetekst"/>
    <w:uiPriority w:val="9"/>
    <w:unhideWhenUsed/>
    <w:qFormat/>
    <w:rsid w:val="00150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2"/>
      <w:lang w:val="nl-BE"/>
    </w:rPr>
  </w:style>
  <w:style w:type="paragraph" w:styleId="Kop3">
    <w:name w:val="heading 3"/>
    <w:basedOn w:val="Standaard"/>
    <w:next w:val="Plattetekst"/>
    <w:uiPriority w:val="9"/>
    <w:unhideWhenUsed/>
    <w:qFormat/>
    <w:rsid w:val="00DF6602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i/>
      <w:iCs/>
      <w:u w:val="single"/>
      <w:lang w:val="nl-BE"/>
    </w:rPr>
  </w:style>
  <w:style w:type="paragraph" w:styleId="Kop4">
    <w:name w:val="heading 4"/>
    <w:basedOn w:val="Standaard"/>
    <w:next w:val="Plattetekst"/>
    <w:uiPriority w:val="9"/>
    <w:unhideWhenUsed/>
    <w:qFormat/>
    <w:rsid w:val="00DF6602"/>
    <w:pPr>
      <w:keepNext/>
      <w:keepLines/>
      <w:spacing w:before="200" w:after="120"/>
      <w:outlineLvl w:val="3"/>
    </w:pPr>
    <w:rPr>
      <w:rFonts w:asciiTheme="majorHAnsi" w:eastAsiaTheme="majorEastAsia" w:hAnsiTheme="majorHAnsi" w:cstheme="majorBidi"/>
      <w:bCs/>
      <w:i/>
      <w:lang w:val="nl-BE"/>
    </w:rPr>
  </w:style>
  <w:style w:type="paragraph" w:styleId="Kop5">
    <w:name w:val="heading 5"/>
    <w:basedOn w:val="Standaard"/>
    <w:next w:val="Plattetekst"/>
    <w:uiPriority w:val="9"/>
    <w:unhideWhenUsed/>
    <w:qFormat/>
    <w:rsid w:val="00F224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lang w:val="nl-BE"/>
    </w:rPr>
  </w:style>
  <w:style w:type="paragraph" w:styleId="Kop6">
    <w:name w:val="heading 6"/>
    <w:basedOn w:val="Standaard"/>
    <w:next w:val="Plattetekst"/>
    <w:uiPriority w:val="9"/>
    <w:unhideWhenUsed/>
    <w:qFormat/>
    <w:rsid w:val="00F720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lang w:val="nl-BE"/>
    </w:rPr>
  </w:style>
  <w:style w:type="paragraph" w:styleId="Kop7">
    <w:name w:val="heading 7"/>
    <w:basedOn w:val="Standaard"/>
    <w:next w:val="Platteteks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Kop8">
    <w:name w:val="heading 8"/>
    <w:basedOn w:val="Standaard"/>
    <w:next w:val="Platteteks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Kop9">
    <w:name w:val="heading 9"/>
    <w:basedOn w:val="Standaard"/>
    <w:next w:val="Platteteks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qFormat/>
    <w:rsid w:val="005F6315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sz w:val="32"/>
      <w:szCs w:val="32"/>
      <w:lang w:val="nl-BE"/>
    </w:rPr>
  </w:style>
  <w:style w:type="paragraph" w:styleId="Ondertitel">
    <w:name w:val="Subtitle"/>
    <w:basedOn w:val="Titel"/>
    <w:next w:val="Plattetekst"/>
    <w:qFormat/>
    <w:rsid w:val="005F6315"/>
    <w:pPr>
      <w:spacing w:before="240"/>
    </w:pPr>
    <w:rPr>
      <w:b/>
      <w:bCs/>
      <w:sz w:val="28"/>
      <w:szCs w:val="28"/>
      <w:u w:val="single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3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  <w:ind w:left="480" w:right="480"/>
    </w:pPr>
  </w:style>
  <w:style w:type="paragraph" w:styleId="Voetnoottekst">
    <w:name w:val="footnote text"/>
    <w:basedOn w:val="Standa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rsid w:val="002422FF"/>
    <w:pPr>
      <w:keepNext/>
      <w:jc w:val="center"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jschriftChar"/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uiPriority w:val="99"/>
    <w:rPr>
      <w:color w:val="4F81BD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rsid w:val="00137807"/>
    <w:pPr>
      <w:spacing w:before="240" w:after="120" w:line="259" w:lineRule="auto"/>
      <w:outlineLvl w:val="9"/>
    </w:pPr>
  </w:style>
  <w:style w:type="paragraph" w:customStyle="1" w:styleId="SummaryBox">
    <w:name w:val="SummaryBox"/>
    <w:basedOn w:val="Plattetekst"/>
    <w:qFormat/>
  </w:style>
  <w:style w:type="character" w:customStyle="1" w:styleId="Highlight">
    <w:name w:val="Highlight"/>
    <w:basedOn w:val="BijschriftChar"/>
    <w:rsid w:val="00D1438E"/>
    <w:rPr>
      <w:bdr w:val="none" w:sz="0" w:space="0" w:color="auto"/>
      <w:shd w:val="clear" w:color="auto" w:fill="FFFF00"/>
    </w:rPr>
  </w:style>
  <w:style w:type="paragraph" w:customStyle="1" w:styleId="SourceCode">
    <w:name w:val="Source Code"/>
    <w:basedOn w:val="Standaard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customStyle="1" w:styleId="BoxSamenvatting">
    <w:name w:val="BoxSamenvatting"/>
    <w:basedOn w:val="Standaard"/>
    <w:qFormat/>
    <w:rsid w:val="00DF6602"/>
    <w:pPr>
      <w:keepNext/>
      <w:keepLines/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hd w:val="clear" w:color="auto" w:fill="DBE5F1" w:themeFill="accent1" w:themeFillTint="33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29011A"/>
  </w:style>
  <w:style w:type="paragraph" w:styleId="Inhopg1">
    <w:name w:val="toc 1"/>
    <w:basedOn w:val="Standaard"/>
    <w:next w:val="Standaard"/>
    <w:autoRedefine/>
    <w:uiPriority w:val="39"/>
    <w:unhideWhenUsed/>
    <w:rsid w:val="006873B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873BA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6873BA"/>
    <w:pPr>
      <w:spacing w:after="100"/>
      <w:ind w:left="440"/>
    </w:pPr>
  </w:style>
  <w:style w:type="paragraph" w:customStyle="1" w:styleId="BoxNew">
    <w:name w:val="BoxNew"/>
    <w:basedOn w:val="BoxSamenvatting"/>
    <w:qFormat/>
    <w:rsid w:val="00DF6602"/>
    <w:pPr>
      <w:shd w:val="clear" w:color="auto" w:fill="92D050"/>
    </w:pPr>
  </w:style>
  <w:style w:type="paragraph" w:styleId="Koptekst">
    <w:name w:val="header"/>
    <w:basedOn w:val="Standaard"/>
    <w:link w:val="KoptekstChar"/>
    <w:unhideWhenUsed/>
    <w:rsid w:val="00611CA9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rsid w:val="00611CA9"/>
    <w:rPr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611CA9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1CA9"/>
    <w:rPr>
      <w:sz w:val="22"/>
    </w:rPr>
  </w:style>
  <w:style w:type="character" w:customStyle="1" w:styleId="Higlight">
    <w:name w:val="Higlight"/>
  </w:style>
  <w:style w:type="character" w:customStyle="1" w:styleId="HeaderSamenvatting">
    <w:name w:val="HeaderSamenvatting"/>
    <w:basedOn w:val="Standaardalinea-lettertype"/>
    <w:uiPriority w:val="1"/>
    <w:qFormat/>
    <w:rsid w:val="003256A6"/>
    <w:rPr>
      <w:b/>
      <w:color w:val="4F81BD" w:themeColor="accent1"/>
    </w:rPr>
  </w:style>
  <w:style w:type="character" w:customStyle="1" w:styleId="SubSamenvatting">
    <w:name w:val="SubSamenvatting"/>
    <w:basedOn w:val="Standaardalinea-lettertype"/>
    <w:uiPriority w:val="1"/>
    <w:qFormat/>
    <w:rsid w:val="002340C1"/>
    <w:rPr>
      <w:color w:val="4F81BD" w:themeColor="accent1"/>
      <w:lang w:val="nl-BE"/>
    </w:rPr>
  </w:style>
  <w:style w:type="character" w:customStyle="1" w:styleId="SubSamenvattting">
    <w:name w:val="SubSamenvattting"/>
  </w:style>
  <w:style w:type="paragraph" w:styleId="Lijstalinea">
    <w:name w:val="List Paragraph"/>
    <w:basedOn w:val="Standaard"/>
    <w:rsid w:val="002C1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FE70.9A3875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70F70F0A34E479F41966450B88F12" ma:contentTypeVersion="13" ma:contentTypeDescription="Een nieuw document maken." ma:contentTypeScope="" ma:versionID="0e4d245b06777416ba70354c85f880cb">
  <xsd:schema xmlns:xsd="http://www.w3.org/2001/XMLSchema" xmlns:xs="http://www.w3.org/2001/XMLSchema" xmlns:p="http://schemas.microsoft.com/office/2006/metadata/properties" xmlns:ns2="a1c9356e-3301-4531-9e1f-9343fe2db673" xmlns:ns3="7a7c22f6-436b-43be-9e7b-3e153a112108" targetNamespace="http://schemas.microsoft.com/office/2006/metadata/properties" ma:root="true" ma:fieldsID="ce6aad8fb4c49e6f330baf58e9d7de59" ns2:_="" ns3:_="">
    <xsd:import namespace="a1c9356e-3301-4531-9e1f-9343fe2db673"/>
    <xsd:import namespace="7a7c22f6-436b-43be-9e7b-3e153a112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9356e-3301-4531-9e1f-9343fe2db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22f6-436b-43be-9e7b-3e153a112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48F490-1CBE-4EEE-A094-4707C62A9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E13CB-2D08-4A8B-8127-6D66E0447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9356e-3301-4531-9e1f-9343fe2db673"/>
    <ds:schemaRef ds:uri="7a7c22f6-436b-43be-9e7b-3e153a112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B439AD-393B-4D8F-B3AB-F53E140D197E}">
  <ds:schemaRefs>
    <ds:schemaRef ds:uri="http://schemas.microsoft.com/office/infopath/2007/PartnerControls"/>
    <ds:schemaRef ds:uri="a1c9356e-3301-4531-9e1f-9343fe2db673"/>
    <ds:schemaRef ds:uri="http://purl.org/dc/elements/1.1/"/>
    <ds:schemaRef ds:uri="http://schemas.microsoft.com/office/2006/metadata/properties"/>
    <ds:schemaRef ds:uri="7a7c22f6-436b-43be-9e7b-3e153a11210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 tot opname op de lijst der terugbetaalbare specialiteiten van OXLUMO® (lumasiran)</vt:lpstr>
      <vt:lpstr>Aanvraag tot opname op de lijst der terugbetaalbare specialiteiten van OXLUMO® (lumasiran)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opname op de lijst der terugbetaalbare specialiteiten van OXLUMO® (lumasiran)</dc:title>
  <dc:creator>Sebastian Vermeersch</dc:creator>
  <cp:keywords/>
  <cp:lastModifiedBy>Huijgen - Kamp, S.</cp:lastModifiedBy>
  <cp:revision>6</cp:revision>
  <dcterms:created xsi:type="dcterms:W3CDTF">2023-01-10T13:52:00Z</dcterms:created>
  <dcterms:modified xsi:type="dcterms:W3CDTF">2023-02-22T07:38:00Z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">
    <vt:lpwstr>references.bib</vt:lpwstr>
  </property>
  <property fmtid="{D5CDD505-2E9C-101B-9397-08002B2CF9AE}" pid="3" name="bookdown">
    <vt:lpwstr/>
  </property>
  <property fmtid="{D5CDD505-2E9C-101B-9397-08002B2CF9AE}" pid="4" name="csl">
    <vt:lpwstr>vancouver-brackets.csl</vt:lpwstr>
  </property>
  <property fmtid="{D5CDD505-2E9C-101B-9397-08002B2CF9AE}" pid="5" name="date">
    <vt:lpwstr>2022-03-03</vt:lpwstr>
  </property>
  <property fmtid="{D5CDD505-2E9C-101B-9397-08002B2CF9AE}" pid="6" name="subtitle">
    <vt:lpwstr>Weesgeneesmiddel</vt:lpwstr>
  </property>
  <property fmtid="{D5CDD505-2E9C-101B-9397-08002B2CF9AE}" pid="7" name="toc-title">
    <vt:lpwstr>INHOUDSOPGAVE</vt:lpwstr>
  </property>
  <property fmtid="{D5CDD505-2E9C-101B-9397-08002B2CF9AE}" pid="8" name="ContentTypeId">
    <vt:lpwstr>0x0101008F070F70F0A34E479F41966450B88F12</vt:lpwstr>
  </property>
</Properties>
</file>